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979D" w14:textId="77777777" w:rsidR="00EF4EB1" w:rsidRDefault="00752E18">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5B3F08B2" w14:textId="77777777" w:rsidR="00EF4EB1" w:rsidRDefault="00752E18">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1C3D8A61" w14:textId="77777777" w:rsidR="00EF4EB1" w:rsidRDefault="00752E18">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EF4EB1" w14:paraId="304D4227" w14:textId="77777777">
        <w:tc>
          <w:tcPr>
            <w:tcW w:w="3422" w:type="dxa"/>
          </w:tcPr>
          <w:p w14:paraId="7FF26C6C" w14:textId="77777777" w:rsidR="00EF4EB1" w:rsidRDefault="00752E18">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12366C7D" w14:textId="77777777" w:rsidR="00EF4EB1" w:rsidRDefault="00752E18">
            <w:pPr>
              <w:rPr>
                <w:rFonts w:ascii="Arial" w:eastAsia="Arial" w:hAnsi="Arial" w:cs="Arial"/>
                <w:sz w:val="24"/>
                <w:szCs w:val="24"/>
              </w:rPr>
            </w:pPr>
            <w:r>
              <w:rPr>
                <w:rFonts w:ascii="Arial" w:eastAsia="Arial" w:hAnsi="Arial" w:cs="Arial"/>
                <w:sz w:val="24"/>
                <w:szCs w:val="24"/>
              </w:rPr>
              <w:t xml:space="preserve">the terms and conditions listed in this </w:t>
            </w:r>
            <w:proofErr w:type="gramStart"/>
            <w:r>
              <w:rPr>
                <w:rFonts w:ascii="Arial" w:eastAsia="Arial" w:hAnsi="Arial" w:cs="Arial"/>
                <w:sz w:val="24"/>
                <w:szCs w:val="24"/>
              </w:rPr>
              <w:t>Schedule;</w:t>
            </w:r>
            <w:proofErr w:type="gramEnd"/>
          </w:p>
          <w:p w14:paraId="4CECB7A0" w14:textId="77777777" w:rsidR="00EF4EB1" w:rsidRDefault="00EF4EB1">
            <w:pPr>
              <w:rPr>
                <w:rFonts w:ascii="Arial" w:eastAsia="Arial" w:hAnsi="Arial" w:cs="Arial"/>
                <w:b/>
                <w:sz w:val="24"/>
                <w:szCs w:val="24"/>
              </w:rPr>
            </w:pPr>
          </w:p>
        </w:tc>
      </w:tr>
      <w:tr w:rsidR="00EF4EB1" w14:paraId="3F274B41" w14:textId="77777777">
        <w:tc>
          <w:tcPr>
            <w:tcW w:w="3422" w:type="dxa"/>
          </w:tcPr>
          <w:p w14:paraId="1EEFA185" w14:textId="77777777" w:rsidR="00EF4EB1" w:rsidRDefault="00752E18">
            <w:pPr>
              <w:rPr>
                <w:rFonts w:ascii="Arial" w:eastAsia="Arial" w:hAnsi="Arial" w:cs="Arial"/>
                <w:b/>
                <w:sz w:val="24"/>
                <w:szCs w:val="24"/>
              </w:rPr>
            </w:pPr>
            <w:r>
              <w:rPr>
                <w:rFonts w:ascii="Arial" w:eastAsia="Arial" w:hAnsi="Arial" w:cs="Arial"/>
                <w:b/>
                <w:sz w:val="24"/>
                <w:szCs w:val="24"/>
              </w:rPr>
              <w:t>"MOD Site"</w:t>
            </w:r>
          </w:p>
        </w:tc>
        <w:tc>
          <w:tcPr>
            <w:tcW w:w="4596" w:type="dxa"/>
          </w:tcPr>
          <w:p w14:paraId="6A142C80" w14:textId="77777777" w:rsidR="00EF4EB1" w:rsidRDefault="00752E18">
            <w:pPr>
              <w:rPr>
                <w:rFonts w:ascii="Arial" w:eastAsia="Arial" w:hAnsi="Arial" w:cs="Arial"/>
                <w:sz w:val="24"/>
                <w:szCs w:val="24"/>
              </w:rPr>
            </w:pPr>
            <w:r>
              <w:rPr>
                <w:rFonts w:ascii="Arial" w:eastAsia="Arial" w:hAnsi="Arial" w:cs="Arial"/>
                <w:sz w:val="24"/>
                <w:szCs w:val="24"/>
              </w:rPr>
              <w:t xml:space="preserve">shall include any of Her Majesty's Ships or Vessels and Service </w:t>
            </w:r>
            <w:proofErr w:type="gramStart"/>
            <w:r>
              <w:rPr>
                <w:rFonts w:ascii="Arial" w:eastAsia="Arial" w:hAnsi="Arial" w:cs="Arial"/>
                <w:sz w:val="24"/>
                <w:szCs w:val="24"/>
              </w:rPr>
              <w:t>Stations;</w:t>
            </w:r>
            <w:proofErr w:type="gramEnd"/>
          </w:p>
          <w:p w14:paraId="22FC2BC1" w14:textId="77777777" w:rsidR="00EF4EB1" w:rsidRDefault="00EF4EB1">
            <w:pPr>
              <w:rPr>
                <w:rFonts w:ascii="Arial" w:eastAsia="Arial" w:hAnsi="Arial" w:cs="Arial"/>
                <w:b/>
                <w:sz w:val="24"/>
                <w:szCs w:val="24"/>
              </w:rPr>
            </w:pPr>
          </w:p>
        </w:tc>
      </w:tr>
      <w:tr w:rsidR="00EF4EB1" w14:paraId="12AD5ED2" w14:textId="77777777">
        <w:tc>
          <w:tcPr>
            <w:tcW w:w="3422" w:type="dxa"/>
          </w:tcPr>
          <w:p w14:paraId="617EC2AB" w14:textId="77777777" w:rsidR="00EF4EB1" w:rsidRDefault="00752E18">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56FF13F4" w14:textId="77777777" w:rsidR="00EF4EB1" w:rsidRDefault="00752E18">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201B5656" w14:textId="77777777" w:rsidR="00EF4EB1" w:rsidRDefault="00752E18">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53CBF5FC"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52A8AF18"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2C5210CC"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635B3D38"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3E4888C0"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7FB30DCE"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t xml:space="preserve">Accidents to the Supplier's representatives which ordinarily require to be reported in accordance with Health and Safety at Work etc. </w:t>
      </w:r>
      <w:proofErr w:type="gramStart"/>
      <w:r>
        <w:rPr>
          <w:rFonts w:ascii="Arial" w:eastAsia="Arial" w:hAnsi="Arial" w:cs="Arial"/>
          <w:color w:val="000000"/>
          <w:sz w:val="24"/>
          <w:szCs w:val="24"/>
        </w:rPr>
        <w:t>Act 1974,</w:t>
      </w:r>
      <w:proofErr w:type="gramEnd"/>
      <w:r>
        <w:rPr>
          <w:rFonts w:ascii="Arial" w:eastAsia="Arial" w:hAnsi="Arial" w:cs="Arial"/>
          <w:color w:val="000000"/>
          <w:sz w:val="24"/>
          <w:szCs w:val="24"/>
        </w:rPr>
        <w:t xml:space="preserve"> shall be reported to the Officer in charge so that the Inspector of Factories may be informed.</w:t>
      </w:r>
    </w:p>
    <w:p w14:paraId="132592CC"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237D526F"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19D03A41" w14:textId="77777777" w:rsidR="00EF4EB1" w:rsidRDefault="00752E18">
      <w:pPr>
        <w:pStyle w:val="Heading1"/>
        <w:numPr>
          <w:ilvl w:val="0"/>
          <w:numId w:val="1"/>
        </w:numPr>
        <w:rPr>
          <w:rFonts w:ascii="Arial" w:eastAsia="Arial" w:hAnsi="Arial" w:cs="Arial"/>
          <w:sz w:val="24"/>
          <w:szCs w:val="24"/>
        </w:rPr>
      </w:pPr>
      <w:r>
        <w:rPr>
          <w:rFonts w:ascii="Arial" w:eastAsia="Arial" w:hAnsi="Arial" w:cs="Arial"/>
          <w:sz w:val="24"/>
          <w:szCs w:val="24"/>
        </w:rPr>
        <w:t>DEFCONS and DEFFORMS</w:t>
      </w:r>
    </w:p>
    <w:p w14:paraId="64577F7E"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14:paraId="0BC2E13D"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sz w:val="24"/>
          <w:szCs w:val="24"/>
        </w:rPr>
      </w:pPr>
      <w:r>
        <w:rPr>
          <w:rFonts w:ascii="Arial" w:eastAsia="Arial" w:hAnsi="Arial" w:cs="Arial"/>
          <w:sz w:val="24"/>
          <w:szCs w:val="24"/>
        </w:rPr>
        <w:lastRenderedPageBreak/>
        <w:t>Where a DEFCON or DEFORM is updated or replaced the reference shall be taken as referring to the updated or replacement DEFCON or DEFORM from time to time.</w:t>
      </w:r>
    </w:p>
    <w:p w14:paraId="4E479A2E"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Off Contract, the DEFCONs and DEFFORMS shall prevail. </w:t>
      </w:r>
    </w:p>
    <w:p w14:paraId="2BF2B951" w14:textId="77777777" w:rsidR="00EF4EB1" w:rsidRDefault="00752E18">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14:paraId="19BC33C4" w14:textId="77777777" w:rsidR="00EF4EB1" w:rsidRDefault="00752E18" w:rsidP="008B4E56">
      <w:pPr>
        <w:numPr>
          <w:ilvl w:val="1"/>
          <w:numId w:val="1"/>
        </w:numPr>
        <w:pBdr>
          <w:top w:val="nil"/>
          <w:left w:val="nil"/>
          <w:bottom w:val="nil"/>
          <w:right w:val="nil"/>
          <w:between w:val="nil"/>
        </w:pBdr>
        <w:tabs>
          <w:tab w:val="left" w:pos="851"/>
        </w:tabs>
        <w:spacing w:before="120" w:after="120"/>
        <w:ind w:left="851" w:hanging="491"/>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641AA9C9" w14:textId="77777777" w:rsidR="00EF4EB1" w:rsidRDefault="00752E18">
      <w:pPr>
        <w:rPr>
          <w:rFonts w:ascii="Arial" w:eastAsia="Arial" w:hAnsi="Arial" w:cs="Arial"/>
          <w:b/>
          <w:sz w:val="24"/>
          <w:szCs w:val="24"/>
        </w:rPr>
      </w:pPr>
      <w:r>
        <w:br w:type="page"/>
      </w:r>
    </w:p>
    <w:p w14:paraId="3E219AFC" w14:textId="77777777" w:rsidR="00EF4EB1" w:rsidRDefault="00752E18">
      <w:pPr>
        <w:rPr>
          <w:rFonts w:ascii="Arial" w:eastAsia="Arial" w:hAnsi="Arial" w:cs="Arial"/>
          <w:b/>
          <w:sz w:val="36"/>
          <w:szCs w:val="36"/>
        </w:rPr>
      </w:pPr>
      <w:r>
        <w:rPr>
          <w:rFonts w:ascii="Arial" w:eastAsia="Arial" w:hAnsi="Arial" w:cs="Arial"/>
          <w:b/>
          <w:sz w:val="36"/>
          <w:szCs w:val="36"/>
        </w:rPr>
        <w:lastRenderedPageBreak/>
        <w:t>ANNEX 1 - DEFCONS &amp; DEFFORMS</w:t>
      </w:r>
    </w:p>
    <w:p w14:paraId="2A438798" w14:textId="77777777" w:rsidR="00EF4EB1" w:rsidRDefault="00EF4EB1">
      <w:pPr>
        <w:spacing w:after="0"/>
        <w:ind w:left="720"/>
        <w:rPr>
          <w:rFonts w:ascii="Arial" w:eastAsia="Arial" w:hAnsi="Arial" w:cs="Arial"/>
          <w:color w:val="000000"/>
          <w:sz w:val="24"/>
          <w:szCs w:val="24"/>
        </w:rPr>
      </w:pPr>
    </w:p>
    <w:p w14:paraId="7BB5A815" w14:textId="77777777" w:rsidR="00EF4EB1" w:rsidRDefault="00752E18">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02FE33FB" w14:textId="77777777" w:rsidR="00EF4EB1" w:rsidRDefault="00752E18">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6D1CCB85" w14:textId="77777777" w:rsidR="00EF4EB1" w:rsidRDefault="00752E18">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04B89506" w14:textId="77777777" w:rsidR="00EF4EB1" w:rsidRDefault="00EF4EB1">
      <w:pPr>
        <w:spacing w:after="0"/>
        <w:ind w:left="720"/>
        <w:rPr>
          <w:rFonts w:ascii="Arial" w:eastAsia="Arial" w:hAnsi="Arial" w:cs="Arial"/>
          <w:color w:val="000000"/>
          <w:sz w:val="24"/>
          <w:szCs w:val="24"/>
        </w:rPr>
      </w:pPr>
    </w:p>
    <w:tbl>
      <w:tblPr>
        <w:tblStyle w:val="a0"/>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EF4EB1" w14:paraId="3467E012" w14:textId="77777777">
        <w:tc>
          <w:tcPr>
            <w:tcW w:w="2870" w:type="dxa"/>
          </w:tcPr>
          <w:p w14:paraId="3839BA5B" w14:textId="77777777" w:rsidR="00EF4EB1" w:rsidRDefault="00752E18">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19AF1139" w14:textId="77777777" w:rsidR="00EF4EB1" w:rsidRDefault="00752E1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6C347B37" w14:textId="77777777" w:rsidR="00EF4EB1" w:rsidRDefault="00752E1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F4EB1" w14:paraId="5707A17E" w14:textId="77777777">
        <w:tc>
          <w:tcPr>
            <w:tcW w:w="2870" w:type="dxa"/>
          </w:tcPr>
          <w:p w14:paraId="100BEC62" w14:textId="77777777" w:rsidR="00EF4EB1" w:rsidRDefault="00EF4EB1">
            <w:pPr>
              <w:spacing w:after="120"/>
              <w:rPr>
                <w:rFonts w:ascii="Arial" w:eastAsia="Arial" w:hAnsi="Arial" w:cs="Arial"/>
                <w:b/>
                <w:color w:val="000000"/>
                <w:sz w:val="24"/>
                <w:szCs w:val="24"/>
              </w:rPr>
            </w:pPr>
          </w:p>
        </w:tc>
        <w:tc>
          <w:tcPr>
            <w:tcW w:w="2861" w:type="dxa"/>
          </w:tcPr>
          <w:p w14:paraId="347816E9" w14:textId="77777777" w:rsidR="00EF4EB1" w:rsidRDefault="00EF4EB1">
            <w:pPr>
              <w:spacing w:after="120"/>
              <w:rPr>
                <w:rFonts w:ascii="Arial" w:eastAsia="Arial" w:hAnsi="Arial" w:cs="Arial"/>
                <w:b/>
                <w:color w:val="000000"/>
                <w:sz w:val="24"/>
                <w:szCs w:val="24"/>
              </w:rPr>
            </w:pPr>
          </w:p>
        </w:tc>
        <w:tc>
          <w:tcPr>
            <w:tcW w:w="2928" w:type="dxa"/>
          </w:tcPr>
          <w:p w14:paraId="7E13C208" w14:textId="77777777" w:rsidR="00EF4EB1" w:rsidRDefault="00EF4EB1">
            <w:pPr>
              <w:spacing w:after="120"/>
              <w:rPr>
                <w:rFonts w:ascii="Arial" w:eastAsia="Arial" w:hAnsi="Arial" w:cs="Arial"/>
                <w:b/>
                <w:color w:val="000000"/>
                <w:sz w:val="24"/>
                <w:szCs w:val="24"/>
              </w:rPr>
            </w:pPr>
          </w:p>
        </w:tc>
      </w:tr>
    </w:tbl>
    <w:p w14:paraId="5ACB50E3" w14:textId="77777777" w:rsidR="00EF4EB1" w:rsidRDefault="00EF4EB1">
      <w:pPr>
        <w:spacing w:after="0"/>
        <w:ind w:left="720"/>
        <w:rPr>
          <w:rFonts w:ascii="Arial" w:eastAsia="Arial" w:hAnsi="Arial" w:cs="Arial"/>
          <w:color w:val="000000"/>
          <w:sz w:val="24"/>
          <w:szCs w:val="24"/>
        </w:rPr>
      </w:pPr>
    </w:p>
    <w:p w14:paraId="44EB06CE" w14:textId="77777777" w:rsidR="00EF4EB1" w:rsidRDefault="00EF4EB1">
      <w:pPr>
        <w:spacing w:after="0"/>
        <w:ind w:left="720"/>
        <w:rPr>
          <w:rFonts w:ascii="Arial" w:eastAsia="Arial" w:hAnsi="Arial" w:cs="Arial"/>
          <w:color w:val="000000"/>
          <w:sz w:val="24"/>
          <w:szCs w:val="24"/>
        </w:rPr>
      </w:pPr>
    </w:p>
    <w:p w14:paraId="0770EDB9" w14:textId="77777777" w:rsidR="00EF4EB1" w:rsidRDefault="00EF4EB1">
      <w:pPr>
        <w:spacing w:after="0"/>
        <w:ind w:left="720"/>
        <w:rPr>
          <w:rFonts w:ascii="Arial" w:eastAsia="Arial" w:hAnsi="Arial" w:cs="Arial"/>
          <w:color w:val="000000"/>
          <w:sz w:val="24"/>
          <w:szCs w:val="24"/>
        </w:rPr>
      </w:pPr>
    </w:p>
    <w:p w14:paraId="125C805E" w14:textId="77777777" w:rsidR="00EF4EB1" w:rsidRDefault="00752E18">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01B5456F" w14:textId="77777777" w:rsidR="00EF4EB1" w:rsidRDefault="00EF4EB1">
      <w:pPr>
        <w:keepNext/>
        <w:spacing w:after="0"/>
        <w:rPr>
          <w:rFonts w:ascii="Arial" w:eastAsia="Arial" w:hAnsi="Arial" w:cs="Arial"/>
          <w:color w:val="000000"/>
          <w:sz w:val="24"/>
          <w:szCs w:val="24"/>
        </w:rPr>
      </w:pPr>
    </w:p>
    <w:tbl>
      <w:tblPr>
        <w:tblStyle w:val="a1"/>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EF4EB1" w14:paraId="0A382609" w14:textId="77777777">
        <w:tc>
          <w:tcPr>
            <w:tcW w:w="2976" w:type="dxa"/>
          </w:tcPr>
          <w:p w14:paraId="2235580B" w14:textId="77777777" w:rsidR="00EF4EB1" w:rsidRDefault="00752E18">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737F519F" w14:textId="77777777" w:rsidR="00EF4EB1" w:rsidRDefault="00752E1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766B375F" w14:textId="77777777" w:rsidR="00EF4EB1" w:rsidRDefault="00752E1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F4EB1" w14:paraId="780A3138" w14:textId="77777777">
        <w:tc>
          <w:tcPr>
            <w:tcW w:w="2976" w:type="dxa"/>
          </w:tcPr>
          <w:p w14:paraId="2717D7C0" w14:textId="77777777" w:rsidR="00EF4EB1" w:rsidRDefault="00EF4EB1">
            <w:pPr>
              <w:spacing w:after="120"/>
              <w:rPr>
                <w:rFonts w:ascii="Arial" w:eastAsia="Arial" w:hAnsi="Arial" w:cs="Arial"/>
                <w:b/>
                <w:color w:val="000000"/>
                <w:sz w:val="24"/>
                <w:szCs w:val="24"/>
              </w:rPr>
            </w:pPr>
          </w:p>
        </w:tc>
        <w:tc>
          <w:tcPr>
            <w:tcW w:w="2975" w:type="dxa"/>
          </w:tcPr>
          <w:p w14:paraId="58BCA83B" w14:textId="77777777" w:rsidR="00EF4EB1" w:rsidRDefault="00EF4EB1">
            <w:pPr>
              <w:spacing w:after="120"/>
              <w:rPr>
                <w:rFonts w:ascii="Arial" w:eastAsia="Arial" w:hAnsi="Arial" w:cs="Arial"/>
                <w:b/>
                <w:color w:val="000000"/>
                <w:sz w:val="24"/>
                <w:szCs w:val="24"/>
              </w:rPr>
            </w:pPr>
          </w:p>
        </w:tc>
        <w:tc>
          <w:tcPr>
            <w:tcW w:w="2899" w:type="dxa"/>
          </w:tcPr>
          <w:p w14:paraId="588EC436" w14:textId="77777777" w:rsidR="00EF4EB1" w:rsidRDefault="00EF4EB1">
            <w:pPr>
              <w:spacing w:after="120"/>
              <w:rPr>
                <w:rFonts w:ascii="Arial" w:eastAsia="Arial" w:hAnsi="Arial" w:cs="Arial"/>
                <w:b/>
                <w:color w:val="000000"/>
                <w:sz w:val="24"/>
                <w:szCs w:val="24"/>
              </w:rPr>
            </w:pPr>
          </w:p>
        </w:tc>
      </w:tr>
    </w:tbl>
    <w:p w14:paraId="4E5E9073" w14:textId="77777777" w:rsidR="00EF4EB1" w:rsidRDefault="00EF4EB1">
      <w:pPr>
        <w:rPr>
          <w:rFonts w:ascii="Arial" w:eastAsia="Arial" w:hAnsi="Arial" w:cs="Arial"/>
          <w:color w:val="000000"/>
          <w:sz w:val="24"/>
          <w:szCs w:val="24"/>
        </w:rPr>
      </w:pPr>
    </w:p>
    <w:p w14:paraId="7BFFAF16" w14:textId="77777777" w:rsidR="008B4E56" w:rsidRPr="008B4E56" w:rsidRDefault="008B4E56" w:rsidP="008B4E56">
      <w:pPr>
        <w:rPr>
          <w:rFonts w:ascii="Arial" w:eastAsia="Arial" w:hAnsi="Arial" w:cs="Arial"/>
          <w:sz w:val="24"/>
          <w:szCs w:val="24"/>
        </w:rPr>
      </w:pPr>
    </w:p>
    <w:p w14:paraId="0D6365AB" w14:textId="77777777" w:rsidR="008B4E56" w:rsidRPr="008B4E56" w:rsidRDefault="008B4E56" w:rsidP="008B4E56">
      <w:pPr>
        <w:rPr>
          <w:rFonts w:ascii="Arial" w:eastAsia="Arial" w:hAnsi="Arial" w:cs="Arial"/>
          <w:sz w:val="24"/>
          <w:szCs w:val="24"/>
        </w:rPr>
      </w:pPr>
    </w:p>
    <w:p w14:paraId="69A3C03E" w14:textId="77777777" w:rsidR="008B4E56" w:rsidRPr="008B4E56" w:rsidRDefault="008B4E56" w:rsidP="008B4E56">
      <w:pPr>
        <w:rPr>
          <w:rFonts w:ascii="Arial" w:eastAsia="Arial" w:hAnsi="Arial" w:cs="Arial"/>
          <w:sz w:val="24"/>
          <w:szCs w:val="24"/>
        </w:rPr>
      </w:pPr>
    </w:p>
    <w:p w14:paraId="52F1E865" w14:textId="77777777" w:rsidR="008B4E56" w:rsidRDefault="008B4E56" w:rsidP="008B4E56">
      <w:pPr>
        <w:rPr>
          <w:rFonts w:ascii="Arial" w:eastAsia="Arial" w:hAnsi="Arial" w:cs="Arial"/>
          <w:color w:val="000000"/>
          <w:sz w:val="24"/>
          <w:szCs w:val="24"/>
        </w:rPr>
      </w:pPr>
    </w:p>
    <w:p w14:paraId="6FED47A5" w14:textId="77777777" w:rsidR="00EF4EB1" w:rsidRDefault="00EF4EB1">
      <w:pPr>
        <w:rPr>
          <w:rFonts w:ascii="Arial" w:eastAsia="Arial" w:hAnsi="Arial" w:cs="Arial"/>
          <w:color w:val="000000"/>
          <w:sz w:val="24"/>
          <w:szCs w:val="24"/>
        </w:rPr>
      </w:pPr>
    </w:p>
    <w:sectPr w:rsidR="00EF4EB1">
      <w:headerReference w:type="default" r:id="rId9"/>
      <w:footerReference w:type="defaul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B85D" w14:textId="77777777" w:rsidR="00752E18" w:rsidRDefault="00752E18">
      <w:pPr>
        <w:spacing w:after="0"/>
      </w:pPr>
      <w:r>
        <w:separator/>
      </w:r>
    </w:p>
  </w:endnote>
  <w:endnote w:type="continuationSeparator" w:id="0">
    <w:p w14:paraId="7C3CF5CD" w14:textId="77777777" w:rsidR="00752E18" w:rsidRDefault="00752E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CBA0" w14:textId="77777777" w:rsidR="00EF4EB1" w:rsidRDefault="00EF4EB1">
    <w:pPr>
      <w:tabs>
        <w:tab w:val="center" w:pos="4513"/>
        <w:tab w:val="right" w:pos="9026"/>
      </w:tabs>
      <w:spacing w:after="0"/>
    </w:pPr>
  </w:p>
  <w:p w14:paraId="038E645D" w14:textId="4D732F97" w:rsidR="00EF4EB1" w:rsidRDefault="00752E1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RM6360</w:t>
    </w:r>
  </w:p>
  <w:p w14:paraId="08ACEFD9" w14:textId="12BD31F8" w:rsidR="00EF4EB1" w:rsidRDefault="00752E1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D7A03D0" w14:textId="77777777" w:rsidR="00EF4EB1" w:rsidRDefault="00752E18">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63FC" w14:textId="77777777" w:rsidR="00EF4EB1" w:rsidRDefault="00EF4EB1">
    <w:pPr>
      <w:tabs>
        <w:tab w:val="center" w:pos="4513"/>
        <w:tab w:val="right" w:pos="9026"/>
      </w:tabs>
      <w:spacing w:after="0"/>
    </w:pPr>
  </w:p>
  <w:p w14:paraId="0EB897B0" w14:textId="77777777" w:rsidR="00EF4EB1" w:rsidRDefault="00752E18">
    <w:pPr>
      <w:tabs>
        <w:tab w:val="center" w:pos="4513"/>
        <w:tab w:val="right" w:pos="9026"/>
      </w:tabs>
      <w:spacing w:after="0"/>
    </w:pPr>
    <w:r>
      <w:t>Framework Ref: RM</w:t>
    </w:r>
    <w:r>
      <w:tab/>
      <w:t xml:space="preserve">                                           </w:t>
    </w:r>
  </w:p>
  <w:p w14:paraId="5A9FE5F2" w14:textId="77777777" w:rsidR="00EF4EB1" w:rsidRDefault="00752E18">
    <w:pPr>
      <w:tabs>
        <w:tab w:val="center" w:pos="4513"/>
        <w:tab w:val="right" w:pos="9026"/>
      </w:tabs>
      <w:spacing w:after="0"/>
    </w:pPr>
    <w:r>
      <w:t>Project Version: v1.0</w:t>
    </w:r>
    <w:r>
      <w:tab/>
    </w:r>
    <w:r>
      <w:tab/>
    </w:r>
    <w:r>
      <w:tab/>
      <w:t xml:space="preserve"> -1-</w:t>
    </w:r>
  </w:p>
  <w:p w14:paraId="434558CB" w14:textId="77777777" w:rsidR="00EF4EB1" w:rsidRDefault="00752E18">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97531" w14:textId="77777777" w:rsidR="00752E18" w:rsidRDefault="00752E18">
      <w:pPr>
        <w:spacing w:after="0"/>
      </w:pPr>
      <w:r>
        <w:separator/>
      </w:r>
    </w:p>
  </w:footnote>
  <w:footnote w:type="continuationSeparator" w:id="0">
    <w:p w14:paraId="33F323F1" w14:textId="77777777" w:rsidR="00752E18" w:rsidRDefault="00752E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E1CFA" w14:textId="77777777" w:rsidR="00EF4EB1" w:rsidRDefault="00752E1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14:paraId="402A9191" w14:textId="77777777" w:rsidR="00EF4EB1" w:rsidRDefault="00752E18">
    <w:pPr>
      <w:spacing w:after="0"/>
      <w:rPr>
        <w:rFonts w:ascii="Arial" w:eastAsia="Arial" w:hAnsi="Arial" w:cs="Arial"/>
        <w:sz w:val="20"/>
        <w:szCs w:val="20"/>
      </w:rPr>
    </w:pPr>
    <w:r>
      <w:rPr>
        <w:rFonts w:ascii="Arial" w:eastAsia="Arial" w:hAnsi="Arial" w:cs="Arial"/>
        <w:sz w:val="20"/>
        <w:szCs w:val="20"/>
      </w:rPr>
      <w:t>Call-Off Ref:</w:t>
    </w:r>
  </w:p>
  <w:p w14:paraId="3C1F2CFC" w14:textId="23124648" w:rsidR="00EF4EB1" w:rsidRDefault="00752E18">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25</w:t>
    </w:r>
  </w:p>
  <w:p w14:paraId="130D9A10" w14:textId="77777777" w:rsidR="00EF4EB1" w:rsidRDefault="00EF4EB1">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F4D78"/>
    <w:multiLevelType w:val="multilevel"/>
    <w:tmpl w:val="93C80A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13E4642"/>
    <w:multiLevelType w:val="multilevel"/>
    <w:tmpl w:val="4C1E9A3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949240985">
    <w:abstractNumId w:val="0"/>
  </w:num>
  <w:num w:numId="2" w16cid:durableId="1240559317">
    <w:abstractNumId w:val="1"/>
  </w:num>
  <w:num w:numId="3" w16cid:durableId="960645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EB1"/>
    <w:rsid w:val="003A547F"/>
    <w:rsid w:val="00752E18"/>
    <w:rsid w:val="008B4E56"/>
    <w:rsid w:val="00AE5520"/>
    <w:rsid w:val="00BA4410"/>
    <w:rsid w:val="00EF4E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FCB6"/>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AFfy1N10rnNX9NxIR9WikmXIg==">AMUW2mWq4C8wncVsmjf/ggMe11M8NqSnzweuMhL9Ox99mxq8kRBGD6yzR+J4wu2ADvN0ouYJxTU0qYrAuef2OumRXTrl4ZcSXSfreOn5p3K2xmRfCPeSdWAzpDo3Qdruep4/79t3bYjI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1026</Words>
  <Characters>5850</Characters>
  <Application>Microsoft Office Word</Application>
  <DocSecurity>0</DocSecurity>
  <Lines>48</Lines>
  <Paragraphs>13</Paragraphs>
  <ScaleCrop>false</ScaleCrop>
  <Company>Government Legal Department</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Cassandra Keogh</cp:lastModifiedBy>
  <cp:revision>4</cp:revision>
  <dcterms:created xsi:type="dcterms:W3CDTF">2020-02-27T11:34:00Z</dcterms:created>
  <dcterms:modified xsi:type="dcterms:W3CDTF">2025-02-14T09:49:00Z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